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5FFA2" w14:textId="77777777" w:rsidR="004E0AB7" w:rsidRPr="00681046" w:rsidRDefault="004E0AB7" w:rsidP="004E0AB7">
      <w:pPr>
        <w:pStyle w:val="Default"/>
      </w:pPr>
    </w:p>
    <w:p w14:paraId="373CA280" w14:textId="3693CF86" w:rsidR="004E0AB7" w:rsidRPr="00681046" w:rsidRDefault="004E0AB7" w:rsidP="00681046">
      <w:pPr>
        <w:pStyle w:val="Default"/>
        <w:jc w:val="center"/>
        <w:rPr>
          <w:b/>
          <w:bCs/>
          <w:sz w:val="36"/>
          <w:szCs w:val="36"/>
        </w:rPr>
      </w:pPr>
      <w:r w:rsidRPr="00681046">
        <w:rPr>
          <w:b/>
          <w:bCs/>
          <w:sz w:val="36"/>
          <w:szCs w:val="36"/>
        </w:rPr>
        <w:t>OPIS PRZEDMIOTU ZAMÓWIENIA</w:t>
      </w:r>
    </w:p>
    <w:p w14:paraId="29CE701C" w14:textId="77777777" w:rsidR="004E0AB7" w:rsidRPr="00681046" w:rsidRDefault="004E0AB7" w:rsidP="004E0AB7">
      <w:pPr>
        <w:pStyle w:val="Default"/>
        <w:rPr>
          <w:sz w:val="52"/>
          <w:szCs w:val="52"/>
        </w:rPr>
      </w:pPr>
    </w:p>
    <w:p w14:paraId="099FAF98" w14:textId="77777777" w:rsidR="00681046" w:rsidRPr="00681046" w:rsidRDefault="00681046" w:rsidP="00681046">
      <w:pPr>
        <w:rPr>
          <w:rFonts w:ascii="Arial" w:hAnsi="Arial" w:cs="Arial"/>
          <w:sz w:val="23"/>
          <w:szCs w:val="23"/>
        </w:rPr>
      </w:pPr>
      <w:r w:rsidRPr="00681046">
        <w:rPr>
          <w:rFonts w:ascii="Arial" w:hAnsi="Arial" w:cs="Arial"/>
          <w:sz w:val="23"/>
          <w:szCs w:val="23"/>
        </w:rPr>
        <w:t>Zamawiający:</w:t>
      </w:r>
    </w:p>
    <w:p w14:paraId="4E202093" w14:textId="77777777" w:rsidR="00681046" w:rsidRPr="00681046" w:rsidRDefault="00681046" w:rsidP="00681046">
      <w:pPr>
        <w:rPr>
          <w:rFonts w:ascii="Arial" w:hAnsi="Arial" w:cs="Arial"/>
          <w:sz w:val="23"/>
          <w:szCs w:val="23"/>
        </w:rPr>
      </w:pPr>
      <w:r w:rsidRPr="00681046">
        <w:rPr>
          <w:rFonts w:ascii="Arial" w:hAnsi="Arial" w:cs="Arial"/>
          <w:sz w:val="23"/>
          <w:szCs w:val="23"/>
        </w:rPr>
        <w:t>Nadleśnictwo Limanowa</w:t>
      </w:r>
    </w:p>
    <w:p w14:paraId="418E96BF" w14:textId="77777777" w:rsidR="00681046" w:rsidRPr="00681046" w:rsidRDefault="00681046" w:rsidP="00681046">
      <w:pPr>
        <w:rPr>
          <w:rFonts w:ascii="Arial" w:hAnsi="Arial" w:cs="Arial"/>
          <w:sz w:val="23"/>
          <w:szCs w:val="23"/>
        </w:rPr>
      </w:pPr>
      <w:r w:rsidRPr="00681046">
        <w:rPr>
          <w:rFonts w:ascii="Arial" w:hAnsi="Arial" w:cs="Arial"/>
          <w:sz w:val="23"/>
          <w:szCs w:val="23"/>
        </w:rPr>
        <w:t>Ul. Kopernika 3, 34-600 Limanowa</w:t>
      </w:r>
    </w:p>
    <w:p w14:paraId="1639F415" w14:textId="77777777" w:rsidR="00681046" w:rsidRPr="00681046" w:rsidRDefault="00681046" w:rsidP="00681046">
      <w:pPr>
        <w:rPr>
          <w:rFonts w:ascii="Arial" w:hAnsi="Arial" w:cs="Arial"/>
          <w:sz w:val="23"/>
          <w:szCs w:val="23"/>
        </w:rPr>
      </w:pPr>
      <w:r w:rsidRPr="00681046">
        <w:rPr>
          <w:rFonts w:ascii="Arial" w:hAnsi="Arial" w:cs="Arial"/>
          <w:sz w:val="23"/>
          <w:szCs w:val="23"/>
        </w:rPr>
        <w:t>NIP 737-000-50-45</w:t>
      </w:r>
    </w:p>
    <w:p w14:paraId="69AA2374" w14:textId="77777777" w:rsidR="00681046" w:rsidRDefault="00681046" w:rsidP="004E0AB7">
      <w:pPr>
        <w:pStyle w:val="Default"/>
        <w:rPr>
          <w:sz w:val="23"/>
          <w:szCs w:val="23"/>
        </w:rPr>
      </w:pPr>
    </w:p>
    <w:p w14:paraId="23FA1AB9" w14:textId="77777777" w:rsidR="00681046" w:rsidRDefault="00681046" w:rsidP="004E0AB7">
      <w:pPr>
        <w:pStyle w:val="Default"/>
        <w:rPr>
          <w:sz w:val="23"/>
          <w:szCs w:val="23"/>
        </w:rPr>
      </w:pPr>
    </w:p>
    <w:p w14:paraId="48F211BF" w14:textId="77777777" w:rsidR="00681046" w:rsidRDefault="00681046" w:rsidP="004E0AB7">
      <w:pPr>
        <w:pStyle w:val="Default"/>
        <w:rPr>
          <w:sz w:val="23"/>
          <w:szCs w:val="23"/>
        </w:rPr>
      </w:pPr>
    </w:p>
    <w:p w14:paraId="2C32C844" w14:textId="4CE00379" w:rsidR="004E0AB7" w:rsidRPr="00681046" w:rsidRDefault="004E0AB7" w:rsidP="004E0AB7">
      <w:pPr>
        <w:pStyle w:val="Default"/>
        <w:rPr>
          <w:sz w:val="23"/>
          <w:szCs w:val="23"/>
        </w:rPr>
      </w:pPr>
      <w:r w:rsidRPr="00681046">
        <w:rPr>
          <w:sz w:val="23"/>
          <w:szCs w:val="23"/>
        </w:rPr>
        <w:t xml:space="preserve">Przedmiot zamówienia: </w:t>
      </w:r>
    </w:p>
    <w:p w14:paraId="3F26864E" w14:textId="77777777" w:rsidR="004E0AB7" w:rsidRPr="00681046" w:rsidRDefault="004E0AB7" w:rsidP="004E0AB7">
      <w:pPr>
        <w:pStyle w:val="Default"/>
        <w:rPr>
          <w:sz w:val="23"/>
          <w:szCs w:val="23"/>
        </w:rPr>
      </w:pPr>
    </w:p>
    <w:p w14:paraId="62E12BA0" w14:textId="43E35E25" w:rsidR="00140520" w:rsidRPr="00681046" w:rsidRDefault="004E0AB7" w:rsidP="004E0AB7">
      <w:pPr>
        <w:rPr>
          <w:rFonts w:ascii="Arial" w:hAnsi="Arial" w:cs="Arial"/>
          <w:b/>
          <w:bCs/>
          <w:sz w:val="23"/>
          <w:szCs w:val="23"/>
        </w:rPr>
      </w:pPr>
      <w:r w:rsidRPr="00681046">
        <w:rPr>
          <w:rFonts w:ascii="Arial" w:hAnsi="Arial" w:cs="Arial"/>
          <w:b/>
          <w:bCs/>
          <w:sz w:val="23"/>
          <w:szCs w:val="23"/>
        </w:rPr>
        <w:t>Opracowanie dokumentacji projektowo-kosztorysowej dla zadania</w:t>
      </w:r>
      <w:bookmarkStart w:id="0" w:name="_Hlk203027931"/>
      <w:r w:rsidRPr="00681046">
        <w:rPr>
          <w:rFonts w:ascii="Arial" w:hAnsi="Arial" w:cs="Arial"/>
          <w:b/>
          <w:bCs/>
          <w:sz w:val="23"/>
          <w:szCs w:val="23"/>
        </w:rPr>
        <w:t>: Budowa drogi leśnej Łopień 2 w Leśnictwie Łopień</w:t>
      </w:r>
    </w:p>
    <w:bookmarkEnd w:id="0"/>
    <w:p w14:paraId="77981BDC" w14:textId="77777777" w:rsidR="004E0AB7" w:rsidRPr="00681046" w:rsidRDefault="004E0AB7" w:rsidP="004E0AB7">
      <w:pPr>
        <w:rPr>
          <w:rFonts w:ascii="Arial" w:hAnsi="Arial" w:cs="Arial"/>
          <w:b/>
          <w:bCs/>
          <w:sz w:val="23"/>
          <w:szCs w:val="23"/>
        </w:rPr>
      </w:pPr>
    </w:p>
    <w:p w14:paraId="2410B276" w14:textId="77777777" w:rsidR="004E0AB7" w:rsidRPr="00681046" w:rsidRDefault="004E0AB7" w:rsidP="004E0AB7">
      <w:pPr>
        <w:rPr>
          <w:rFonts w:ascii="Arial" w:hAnsi="Arial" w:cs="Arial"/>
          <w:b/>
          <w:bCs/>
          <w:sz w:val="23"/>
          <w:szCs w:val="23"/>
        </w:rPr>
      </w:pPr>
    </w:p>
    <w:p w14:paraId="1882F709" w14:textId="77777777" w:rsidR="004E0AB7" w:rsidRPr="00681046" w:rsidRDefault="004E0AB7" w:rsidP="004E0AB7">
      <w:pPr>
        <w:pStyle w:val="Default"/>
      </w:pPr>
    </w:p>
    <w:p w14:paraId="6D5D194C" w14:textId="734BDCBA" w:rsidR="004E0AB7" w:rsidRPr="00681046" w:rsidRDefault="004E0AB7" w:rsidP="004E0AB7">
      <w:pPr>
        <w:rPr>
          <w:rFonts w:ascii="Arial" w:hAnsi="Arial" w:cs="Arial"/>
          <w:sz w:val="23"/>
          <w:szCs w:val="23"/>
        </w:rPr>
      </w:pPr>
      <w:r w:rsidRPr="00681046">
        <w:rPr>
          <w:rFonts w:ascii="Arial" w:hAnsi="Arial" w:cs="Arial"/>
        </w:rPr>
        <w:t xml:space="preserve"> </w:t>
      </w:r>
      <w:r w:rsidRPr="00681046">
        <w:rPr>
          <w:rFonts w:ascii="Arial" w:hAnsi="Arial" w:cs="Arial"/>
          <w:sz w:val="23"/>
          <w:szCs w:val="23"/>
        </w:rPr>
        <w:t>Adres :</w:t>
      </w:r>
    </w:p>
    <w:p w14:paraId="2A0DE91E" w14:textId="70DF4F6E" w:rsidR="004E0AB7" w:rsidRPr="00681046" w:rsidRDefault="004E0AB7" w:rsidP="004E0AB7">
      <w:pPr>
        <w:rPr>
          <w:rFonts w:ascii="Arial" w:hAnsi="Arial" w:cs="Arial"/>
          <w:sz w:val="23"/>
          <w:szCs w:val="23"/>
        </w:rPr>
      </w:pPr>
      <w:r w:rsidRPr="00681046">
        <w:rPr>
          <w:rFonts w:ascii="Arial" w:hAnsi="Arial" w:cs="Arial"/>
          <w:sz w:val="23"/>
          <w:szCs w:val="23"/>
        </w:rPr>
        <w:t>Nadleśnictwo Limanowa, Leśnictwo Łopień</w:t>
      </w:r>
      <w:r w:rsidR="00454646" w:rsidRPr="00681046">
        <w:rPr>
          <w:rFonts w:ascii="Arial" w:hAnsi="Arial" w:cs="Arial"/>
          <w:sz w:val="23"/>
          <w:szCs w:val="23"/>
        </w:rPr>
        <w:t xml:space="preserve"> oddziały 66, 64, 51, 52, 53, 54, 55, 56, 57, 58, 59, 60, 61,</w:t>
      </w:r>
      <w:r w:rsidR="00E022AF" w:rsidRPr="00681046">
        <w:rPr>
          <w:rFonts w:ascii="Arial" w:hAnsi="Arial" w:cs="Arial"/>
          <w:sz w:val="23"/>
          <w:szCs w:val="23"/>
        </w:rPr>
        <w:t>69, 70, 71</w:t>
      </w:r>
      <w:r w:rsidR="00454646" w:rsidRPr="00681046">
        <w:rPr>
          <w:rFonts w:ascii="Arial" w:hAnsi="Arial" w:cs="Arial"/>
          <w:sz w:val="23"/>
          <w:szCs w:val="23"/>
        </w:rPr>
        <w:t xml:space="preserve">  odpowiednio do oddziałów działki ewidencyjne </w:t>
      </w:r>
      <w:bookmarkStart w:id="1" w:name="_Hlk203027229"/>
      <w:r w:rsidR="00454646" w:rsidRPr="00681046">
        <w:rPr>
          <w:rFonts w:ascii="Arial" w:hAnsi="Arial" w:cs="Arial"/>
          <w:sz w:val="23"/>
          <w:szCs w:val="23"/>
        </w:rPr>
        <w:t>120711.2.0001.8986</w:t>
      </w:r>
      <w:bookmarkEnd w:id="1"/>
      <w:r w:rsidR="00454646" w:rsidRPr="00681046">
        <w:rPr>
          <w:rFonts w:ascii="Arial" w:hAnsi="Arial" w:cs="Arial"/>
          <w:sz w:val="23"/>
          <w:szCs w:val="23"/>
        </w:rPr>
        <w:t xml:space="preserve">, </w:t>
      </w:r>
      <w:r w:rsidR="00867FD1" w:rsidRPr="00681046">
        <w:rPr>
          <w:rFonts w:ascii="Arial" w:hAnsi="Arial" w:cs="Arial"/>
          <w:sz w:val="23"/>
          <w:szCs w:val="23"/>
        </w:rPr>
        <w:t>120711.2.0001.8984, 120712.2.0002.3750/1,  120712.2.0002.3750/2, 120712.2.0002.3750/3,</w:t>
      </w:r>
      <w:r w:rsidR="00867FD1" w:rsidRPr="00681046">
        <w:rPr>
          <w:rFonts w:ascii="Arial" w:hAnsi="Arial" w:cs="Arial"/>
        </w:rPr>
        <w:t xml:space="preserve"> </w:t>
      </w:r>
      <w:r w:rsidR="00867FD1" w:rsidRPr="00681046">
        <w:rPr>
          <w:rFonts w:ascii="Arial" w:hAnsi="Arial" w:cs="Arial"/>
          <w:sz w:val="23"/>
          <w:szCs w:val="23"/>
        </w:rPr>
        <w:t xml:space="preserve">120712.2.0002.3750/4,  </w:t>
      </w:r>
      <w:bookmarkStart w:id="2" w:name="_Hlk203027443"/>
      <w:r w:rsidR="00867FD1" w:rsidRPr="00681046">
        <w:rPr>
          <w:rFonts w:ascii="Arial" w:hAnsi="Arial" w:cs="Arial"/>
          <w:sz w:val="23"/>
          <w:szCs w:val="23"/>
        </w:rPr>
        <w:t>120703.2.0002.6287/1</w:t>
      </w:r>
      <w:bookmarkEnd w:id="2"/>
      <w:r w:rsidR="00867FD1" w:rsidRPr="00681046">
        <w:rPr>
          <w:rFonts w:ascii="Arial" w:hAnsi="Arial" w:cs="Arial"/>
          <w:sz w:val="23"/>
          <w:szCs w:val="23"/>
        </w:rPr>
        <w:t>, 120703.2.0002.6287/2, 120703.2.0002.6287/16, 120703.2.0002.6287/14, 120703.2.0002.6287/5, 120703.2.0002.6287/6</w:t>
      </w:r>
      <w:bookmarkStart w:id="3" w:name="_Hlk203631778"/>
      <w:r w:rsidR="00867FD1" w:rsidRPr="00681046">
        <w:rPr>
          <w:rFonts w:ascii="Arial" w:hAnsi="Arial" w:cs="Arial"/>
          <w:sz w:val="23"/>
          <w:szCs w:val="23"/>
        </w:rPr>
        <w:t>, 120703.2.0002.6287/7</w:t>
      </w:r>
      <w:bookmarkEnd w:id="3"/>
      <w:r w:rsidR="00E022AF" w:rsidRPr="00681046">
        <w:rPr>
          <w:rFonts w:ascii="Arial" w:hAnsi="Arial" w:cs="Arial"/>
          <w:sz w:val="23"/>
          <w:szCs w:val="23"/>
        </w:rPr>
        <w:t>, 120703.2.0002.6287/11, 120703.2.0002.6287/12, 120703.2.0002.6287/13</w:t>
      </w:r>
    </w:p>
    <w:p w14:paraId="51CC9730" w14:textId="77777777" w:rsidR="00867FD1" w:rsidRPr="00681046" w:rsidRDefault="00867FD1" w:rsidP="004E0AB7">
      <w:pPr>
        <w:rPr>
          <w:rFonts w:ascii="Arial" w:hAnsi="Arial" w:cs="Arial"/>
          <w:sz w:val="23"/>
          <w:szCs w:val="23"/>
        </w:rPr>
      </w:pPr>
    </w:p>
    <w:p w14:paraId="45714040" w14:textId="77777777" w:rsidR="001E6230" w:rsidRPr="00681046" w:rsidRDefault="001E6230" w:rsidP="004E0AB7">
      <w:pPr>
        <w:rPr>
          <w:rFonts w:ascii="Arial" w:hAnsi="Arial" w:cs="Arial"/>
          <w:sz w:val="23"/>
          <w:szCs w:val="23"/>
        </w:rPr>
      </w:pPr>
    </w:p>
    <w:p w14:paraId="2A9E4037" w14:textId="77777777" w:rsidR="001E6230" w:rsidRPr="00681046" w:rsidRDefault="001E6230" w:rsidP="004E0AB7">
      <w:pPr>
        <w:rPr>
          <w:rFonts w:ascii="Arial" w:hAnsi="Arial" w:cs="Arial"/>
          <w:sz w:val="23"/>
          <w:szCs w:val="23"/>
        </w:rPr>
      </w:pPr>
    </w:p>
    <w:p w14:paraId="1EE26369" w14:textId="77777777" w:rsidR="001E6230" w:rsidRPr="00681046" w:rsidRDefault="001E6230" w:rsidP="004E0AB7">
      <w:pPr>
        <w:rPr>
          <w:rFonts w:ascii="Arial" w:hAnsi="Arial" w:cs="Arial"/>
          <w:sz w:val="23"/>
          <w:szCs w:val="23"/>
        </w:rPr>
      </w:pPr>
    </w:p>
    <w:p w14:paraId="70CEC522" w14:textId="77777777" w:rsidR="001E6230" w:rsidRPr="00681046" w:rsidRDefault="001E6230" w:rsidP="004E0AB7">
      <w:pPr>
        <w:rPr>
          <w:rFonts w:ascii="Arial" w:hAnsi="Arial" w:cs="Arial"/>
          <w:sz w:val="23"/>
          <w:szCs w:val="23"/>
        </w:rPr>
      </w:pPr>
    </w:p>
    <w:p w14:paraId="525C9D5F" w14:textId="373FA501" w:rsidR="001E6230" w:rsidRPr="00681046" w:rsidRDefault="001E6230" w:rsidP="001E6230">
      <w:pPr>
        <w:jc w:val="center"/>
        <w:rPr>
          <w:rFonts w:ascii="Arial" w:hAnsi="Arial" w:cs="Arial"/>
          <w:sz w:val="23"/>
          <w:szCs w:val="23"/>
        </w:rPr>
      </w:pPr>
      <w:r w:rsidRPr="00681046">
        <w:rPr>
          <w:rFonts w:ascii="Arial" w:hAnsi="Arial" w:cs="Arial"/>
          <w:sz w:val="23"/>
          <w:szCs w:val="23"/>
        </w:rPr>
        <w:t xml:space="preserve">Limanowa </w:t>
      </w:r>
      <w:r w:rsidR="00681046">
        <w:rPr>
          <w:rFonts w:ascii="Arial" w:hAnsi="Arial" w:cs="Arial"/>
          <w:sz w:val="23"/>
          <w:szCs w:val="23"/>
        </w:rPr>
        <w:t>wrzesień</w:t>
      </w:r>
      <w:r w:rsidRPr="00681046">
        <w:rPr>
          <w:rFonts w:ascii="Arial" w:hAnsi="Arial" w:cs="Arial"/>
          <w:sz w:val="23"/>
          <w:szCs w:val="23"/>
        </w:rPr>
        <w:t xml:space="preserve"> 2025 r.</w:t>
      </w:r>
    </w:p>
    <w:p w14:paraId="3FA9E9B0" w14:textId="77777777" w:rsidR="001E6230" w:rsidRPr="00681046" w:rsidRDefault="001E6230" w:rsidP="001E6230">
      <w:pPr>
        <w:jc w:val="center"/>
        <w:rPr>
          <w:rFonts w:ascii="Arial" w:hAnsi="Arial" w:cs="Arial"/>
          <w:sz w:val="23"/>
          <w:szCs w:val="23"/>
        </w:rPr>
      </w:pPr>
    </w:p>
    <w:p w14:paraId="0C030FDC" w14:textId="77777777" w:rsidR="001E6230" w:rsidRPr="00681046" w:rsidRDefault="001E6230" w:rsidP="001E6230">
      <w:pPr>
        <w:jc w:val="center"/>
        <w:rPr>
          <w:rFonts w:ascii="Arial" w:hAnsi="Arial" w:cs="Arial"/>
          <w:sz w:val="23"/>
          <w:szCs w:val="23"/>
        </w:rPr>
      </w:pPr>
    </w:p>
    <w:p w14:paraId="263B21F3" w14:textId="77777777" w:rsidR="001E6230" w:rsidRPr="00681046" w:rsidRDefault="001E6230" w:rsidP="001E6230">
      <w:pPr>
        <w:jc w:val="center"/>
        <w:rPr>
          <w:rFonts w:ascii="Arial" w:hAnsi="Arial" w:cs="Arial"/>
          <w:sz w:val="23"/>
          <w:szCs w:val="23"/>
        </w:rPr>
      </w:pPr>
    </w:p>
    <w:p w14:paraId="138613DB" w14:textId="77777777" w:rsidR="001E6230" w:rsidRPr="00681046" w:rsidRDefault="001E6230" w:rsidP="001E6230">
      <w:pPr>
        <w:jc w:val="center"/>
        <w:rPr>
          <w:rFonts w:ascii="Arial" w:hAnsi="Arial" w:cs="Arial"/>
          <w:sz w:val="23"/>
          <w:szCs w:val="23"/>
        </w:rPr>
      </w:pPr>
    </w:p>
    <w:p w14:paraId="3865352B" w14:textId="77777777" w:rsidR="001E6230" w:rsidRPr="00681046" w:rsidRDefault="001E6230" w:rsidP="001E6230">
      <w:pPr>
        <w:jc w:val="center"/>
        <w:rPr>
          <w:rFonts w:ascii="Arial" w:hAnsi="Arial" w:cs="Arial"/>
          <w:sz w:val="23"/>
          <w:szCs w:val="23"/>
        </w:rPr>
      </w:pPr>
    </w:p>
    <w:p w14:paraId="57BAE978" w14:textId="77777777" w:rsidR="001E6230" w:rsidRPr="00681046" w:rsidRDefault="001E6230" w:rsidP="001E6230">
      <w:pPr>
        <w:jc w:val="center"/>
        <w:rPr>
          <w:rFonts w:ascii="Arial" w:hAnsi="Arial" w:cs="Arial"/>
          <w:sz w:val="23"/>
          <w:szCs w:val="23"/>
        </w:rPr>
      </w:pPr>
    </w:p>
    <w:p w14:paraId="538AB422" w14:textId="77777777" w:rsidR="001E6230" w:rsidRPr="00681046" w:rsidRDefault="001E6230" w:rsidP="001E6230">
      <w:pPr>
        <w:rPr>
          <w:rFonts w:ascii="Arial" w:hAnsi="Arial" w:cs="Arial"/>
          <w:b/>
          <w:bCs/>
          <w:sz w:val="23"/>
          <w:szCs w:val="23"/>
        </w:rPr>
      </w:pPr>
      <w:r w:rsidRPr="00681046">
        <w:rPr>
          <w:rFonts w:ascii="Arial" w:hAnsi="Arial" w:cs="Arial"/>
          <w:b/>
          <w:bCs/>
          <w:sz w:val="23"/>
          <w:szCs w:val="23"/>
        </w:rPr>
        <w:t>1. Wspólny Słownik Zamówień (CPV)</w:t>
      </w:r>
    </w:p>
    <w:p w14:paraId="0B2D707E" w14:textId="77777777" w:rsidR="001E6230" w:rsidRPr="00681046" w:rsidRDefault="001E6230" w:rsidP="001E6230">
      <w:pPr>
        <w:rPr>
          <w:rFonts w:ascii="Arial" w:hAnsi="Arial" w:cs="Arial"/>
          <w:sz w:val="23"/>
          <w:szCs w:val="23"/>
        </w:rPr>
      </w:pPr>
      <w:r w:rsidRPr="00681046">
        <w:rPr>
          <w:rFonts w:ascii="Arial" w:hAnsi="Arial" w:cs="Arial"/>
          <w:sz w:val="23"/>
          <w:szCs w:val="23"/>
        </w:rPr>
        <w:t>71320000-7 - Usługi inżynieryjne w zakresie projektowania</w:t>
      </w:r>
    </w:p>
    <w:p w14:paraId="69415A14" w14:textId="77777777" w:rsidR="001E6230" w:rsidRPr="00681046" w:rsidRDefault="001E6230" w:rsidP="001E6230">
      <w:pPr>
        <w:rPr>
          <w:rFonts w:ascii="Arial" w:hAnsi="Arial" w:cs="Arial"/>
          <w:sz w:val="23"/>
          <w:szCs w:val="23"/>
        </w:rPr>
      </w:pPr>
      <w:r w:rsidRPr="00681046">
        <w:rPr>
          <w:rFonts w:ascii="Arial" w:hAnsi="Arial" w:cs="Arial"/>
          <w:sz w:val="23"/>
          <w:szCs w:val="23"/>
        </w:rPr>
        <w:t>71220000-6 - Usługi projektowania architektonicznego</w:t>
      </w:r>
    </w:p>
    <w:p w14:paraId="43E7D5A1" w14:textId="556B29BA" w:rsidR="001E6230" w:rsidRPr="00681046" w:rsidRDefault="001E6230" w:rsidP="001E6230">
      <w:pPr>
        <w:rPr>
          <w:rFonts w:ascii="Arial" w:hAnsi="Arial" w:cs="Arial"/>
          <w:sz w:val="23"/>
          <w:szCs w:val="23"/>
        </w:rPr>
      </w:pPr>
      <w:r w:rsidRPr="00681046">
        <w:rPr>
          <w:rFonts w:ascii="Arial" w:hAnsi="Arial" w:cs="Arial"/>
          <w:sz w:val="23"/>
          <w:szCs w:val="23"/>
        </w:rPr>
        <w:t>71242000-6 - Przygotowanie przedsięwzięcia i projektu, oszacowanie kosztów</w:t>
      </w:r>
    </w:p>
    <w:p w14:paraId="4C247887" w14:textId="77777777" w:rsidR="001E6230" w:rsidRPr="00681046" w:rsidRDefault="001E6230" w:rsidP="001E6230">
      <w:pPr>
        <w:rPr>
          <w:rFonts w:ascii="Arial" w:hAnsi="Arial" w:cs="Arial"/>
          <w:sz w:val="23"/>
          <w:szCs w:val="23"/>
        </w:rPr>
      </w:pPr>
    </w:p>
    <w:p w14:paraId="2BF108C5" w14:textId="77777777" w:rsidR="001E6230" w:rsidRPr="00681046" w:rsidRDefault="001E6230" w:rsidP="00681046">
      <w:pPr>
        <w:spacing w:after="120" w:line="276" w:lineRule="auto"/>
        <w:rPr>
          <w:rFonts w:ascii="Arial" w:hAnsi="Arial" w:cs="Arial"/>
          <w:b/>
          <w:bCs/>
        </w:rPr>
      </w:pPr>
      <w:r w:rsidRPr="00681046">
        <w:rPr>
          <w:rFonts w:ascii="Arial" w:hAnsi="Arial" w:cs="Arial"/>
          <w:b/>
          <w:bCs/>
        </w:rPr>
        <w:t>2. Przedmiot zamówienia</w:t>
      </w:r>
    </w:p>
    <w:p w14:paraId="5709B171" w14:textId="4AFCC08E" w:rsidR="004E0AB7" w:rsidRPr="00681046" w:rsidRDefault="001E6230" w:rsidP="00681046">
      <w:pPr>
        <w:spacing w:after="120" w:line="276" w:lineRule="auto"/>
        <w:rPr>
          <w:rFonts w:ascii="Arial" w:hAnsi="Arial" w:cs="Arial"/>
          <w:b/>
          <w:bCs/>
        </w:rPr>
      </w:pPr>
      <w:r w:rsidRPr="00681046">
        <w:rPr>
          <w:rFonts w:ascii="Arial" w:hAnsi="Arial" w:cs="Arial"/>
        </w:rPr>
        <w:t xml:space="preserve">Przedmiotem zamówienia jest wykonanie dokumentacji projektowo-kosztorysowej na zadanie: : </w:t>
      </w:r>
      <w:r w:rsidRPr="00681046">
        <w:rPr>
          <w:rFonts w:ascii="Arial" w:hAnsi="Arial" w:cs="Arial"/>
          <w:b/>
          <w:bCs/>
        </w:rPr>
        <w:t xml:space="preserve">Budowa drogi leśnej Łopień 2 w Leśnictwie Łopień </w:t>
      </w:r>
    </w:p>
    <w:p w14:paraId="42091F5B" w14:textId="7E270550" w:rsidR="001E6230" w:rsidRPr="00681046" w:rsidRDefault="001E6230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>uzyskanie decyzji administracyjnych pozwalających zamawiającemu wykonać roboty budowlane wraz z niezbędnymi pozwoleniami i uzgodnieniami oraz pełnienie nadzoru autorskiego.</w:t>
      </w:r>
    </w:p>
    <w:p w14:paraId="3BBFBE79" w14:textId="5076E527" w:rsidR="001E6230" w:rsidRPr="00681046" w:rsidRDefault="001E6230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>Planowana do budowy droga leśna zlokalizowana będzie na gruntach będących własnością Skarbu Państwa w zarządzie Państwowe Gospodarstwo Leśne Lasy Państwowe – Nadleśnictwo Limanowa</w:t>
      </w:r>
      <w:r w:rsidR="004E2138" w:rsidRPr="00681046">
        <w:rPr>
          <w:rFonts w:ascii="Arial" w:hAnsi="Arial" w:cs="Arial"/>
        </w:rPr>
        <w:t>, Leśnictwo Łopień, uroczysko Łopień</w:t>
      </w:r>
      <w:r w:rsidRPr="00681046">
        <w:rPr>
          <w:rFonts w:ascii="Arial" w:hAnsi="Arial" w:cs="Arial"/>
        </w:rPr>
        <w:t>.</w:t>
      </w:r>
    </w:p>
    <w:p w14:paraId="7E0C7C1C" w14:textId="7486C1D0" w:rsidR="003167D4" w:rsidRPr="00681046" w:rsidRDefault="003167D4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 xml:space="preserve">Przebieg drogi powinien zachować odpowiednie spadki oraz udostępnić do wywozu w jak największym stopniu oddziały od 51 do </w:t>
      </w:r>
      <w:r w:rsidR="00E022AF" w:rsidRPr="00681046">
        <w:rPr>
          <w:rFonts w:ascii="Arial" w:hAnsi="Arial" w:cs="Arial"/>
        </w:rPr>
        <w:t>7</w:t>
      </w:r>
      <w:r w:rsidRPr="00681046">
        <w:rPr>
          <w:rFonts w:ascii="Arial" w:hAnsi="Arial" w:cs="Arial"/>
        </w:rPr>
        <w:t>1. Początek i ewentualny koniec drogi musi zostać zlokalizowany na drodze nr 18 w nawiązaniu do Docelowej Sieci Dróg Nadleśnictwa Limanowa.</w:t>
      </w:r>
      <w:r w:rsidR="00FF3DC4" w:rsidRPr="00681046">
        <w:rPr>
          <w:rFonts w:ascii="Arial" w:hAnsi="Arial" w:cs="Arial"/>
        </w:rPr>
        <w:t xml:space="preserve"> Szacuje się zaprojektowanie drogi o długości ok. 6,2 km.</w:t>
      </w:r>
    </w:p>
    <w:p w14:paraId="0565FD15" w14:textId="77777777" w:rsidR="005E2C85" w:rsidRPr="00681046" w:rsidRDefault="001E6230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>Przebieg drogi w planie należy dostosować do  aktualnego usytuowania szlaków zrywkowych w terenie oraz uwarunkowań zawartych w aktualnych przepisach dotyczących dróg leśnych</w:t>
      </w:r>
      <w:r w:rsidR="005E2C85" w:rsidRPr="00681046">
        <w:rPr>
          <w:rFonts w:ascii="Arial" w:hAnsi="Arial" w:cs="Arial"/>
        </w:rPr>
        <w:t xml:space="preserve"> m.in.:  Poradnikiem technicznym „Drogi leśne” Warszawa - Bedoń 2006.</w:t>
      </w:r>
    </w:p>
    <w:p w14:paraId="1627CC3C" w14:textId="548A6C2C" w:rsidR="005E2C85" w:rsidRPr="00681046" w:rsidRDefault="006E0DE9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>Poradnik</w:t>
      </w:r>
      <w:r w:rsidR="004E2138" w:rsidRPr="00681046">
        <w:rPr>
          <w:rFonts w:ascii="Arial" w:hAnsi="Arial" w:cs="Arial"/>
        </w:rPr>
        <w:t>iem</w:t>
      </w:r>
      <w:r w:rsidRPr="00681046">
        <w:rPr>
          <w:rFonts w:ascii="Arial" w:hAnsi="Arial" w:cs="Arial"/>
        </w:rPr>
        <w:t xml:space="preserve"> w sprawie realizacji robót i utrzymania obiektów budowlanych w Państwowym Gospodarstwie Leśnym Lasy Państwowe – Warszawa 2023</w:t>
      </w:r>
      <w:r w:rsidR="00670014" w:rsidRPr="00681046">
        <w:rPr>
          <w:rFonts w:ascii="Arial" w:hAnsi="Arial" w:cs="Arial"/>
        </w:rPr>
        <w:t>.</w:t>
      </w:r>
    </w:p>
    <w:p w14:paraId="2A066BBF" w14:textId="4AD908BC" w:rsidR="00670014" w:rsidRPr="00681046" w:rsidRDefault="00B13D19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>„Drogi leśne -Poradnik drogowy” stanowiący załącznik do Zarządzenia</w:t>
      </w:r>
      <w:r w:rsidR="00E20B1F" w:rsidRPr="00681046">
        <w:rPr>
          <w:rFonts w:ascii="Arial" w:hAnsi="Arial" w:cs="Arial"/>
        </w:rPr>
        <w:t xml:space="preserve"> nr 60</w:t>
      </w:r>
      <w:r w:rsidRPr="00681046">
        <w:rPr>
          <w:rFonts w:ascii="Arial" w:hAnsi="Arial" w:cs="Arial"/>
        </w:rPr>
        <w:t xml:space="preserve"> Dyrektora Generalnego Lasów Państwowych z dnia 9 lipca 2025 r. w sprawie dopuszczenia do wykorzystania w jednostkach organizacyjnych Lasów Państwowych „Drogi leśne – Poradnik drogowy” (Znak sprawy: OI.771.31.4.2024)</w:t>
      </w:r>
    </w:p>
    <w:p w14:paraId="3D4CE513" w14:textId="37637B45" w:rsidR="001E6230" w:rsidRPr="00681046" w:rsidRDefault="005E2C85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>Załącznikiem nr 1 do Zarządzenia Dyrektora Generalnego Lasów Państwowych nr 48 z dnia 1 września 2020 r. „Wytyczne prowadzenia robót budowlanych w Państwowym Gospodarstwie Leśnym Lasy Państwowe”</w:t>
      </w:r>
      <w:r w:rsidR="00670014" w:rsidRPr="00681046">
        <w:rPr>
          <w:rFonts w:ascii="Arial" w:hAnsi="Arial" w:cs="Arial"/>
        </w:rPr>
        <w:t>.</w:t>
      </w:r>
      <w:r w:rsidRPr="00681046">
        <w:rPr>
          <w:rFonts w:ascii="Arial" w:hAnsi="Arial" w:cs="Arial"/>
        </w:rPr>
        <w:t xml:space="preserve"> </w:t>
      </w:r>
    </w:p>
    <w:p w14:paraId="6906E3AA" w14:textId="0994667D" w:rsidR="00C35F17" w:rsidRPr="00681046" w:rsidRDefault="00C35F17" w:rsidP="00681046">
      <w:pPr>
        <w:spacing w:after="120" w:line="276" w:lineRule="auto"/>
        <w:rPr>
          <w:rFonts w:ascii="Arial" w:hAnsi="Arial" w:cs="Arial"/>
          <w:b/>
          <w:bCs/>
        </w:rPr>
      </w:pPr>
      <w:r w:rsidRPr="00681046">
        <w:rPr>
          <w:rFonts w:ascii="Arial" w:hAnsi="Arial" w:cs="Arial"/>
          <w:b/>
          <w:bCs/>
        </w:rPr>
        <w:t>3. Charakterystyka stanu istniejącego</w:t>
      </w:r>
    </w:p>
    <w:p w14:paraId="2B3BDB0C" w14:textId="537C4C16" w:rsidR="00CE4F65" w:rsidRPr="00681046" w:rsidRDefault="00C35F17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>Projektowaną drogę należy w maksymalnym stopniu nawiązać do istniejących stałych szlaków zrywkowych</w:t>
      </w:r>
      <w:r w:rsidR="00FF3DC4" w:rsidRPr="00681046">
        <w:rPr>
          <w:rFonts w:ascii="Arial" w:hAnsi="Arial" w:cs="Arial"/>
        </w:rPr>
        <w:t>, Docelowej Sieci Dróg Nadleśnictwa Limanowa</w:t>
      </w:r>
      <w:r w:rsidRPr="00681046">
        <w:rPr>
          <w:rFonts w:ascii="Arial" w:hAnsi="Arial" w:cs="Arial"/>
        </w:rPr>
        <w:t xml:space="preserve">. Początek drogi rozpoczynał się </w:t>
      </w:r>
      <w:r w:rsidR="00CE4F65" w:rsidRPr="00681046">
        <w:rPr>
          <w:rFonts w:ascii="Arial" w:hAnsi="Arial" w:cs="Arial"/>
        </w:rPr>
        <w:t>będzie na drodze nr 18 w Leśnictwie Łopień</w:t>
      </w:r>
      <w:r w:rsidR="00FF3DC4" w:rsidRPr="00681046">
        <w:rPr>
          <w:rFonts w:ascii="Arial" w:hAnsi="Arial" w:cs="Arial"/>
        </w:rPr>
        <w:t>,</w:t>
      </w:r>
      <w:r w:rsidR="00CE4F65" w:rsidRPr="00681046">
        <w:rPr>
          <w:rFonts w:ascii="Arial" w:hAnsi="Arial" w:cs="Arial"/>
        </w:rPr>
        <w:t xml:space="preserve">  a następnie z zachowaniem odpowiednich spadków </w:t>
      </w:r>
      <w:r w:rsidR="004E2138" w:rsidRPr="00681046">
        <w:rPr>
          <w:rFonts w:ascii="Arial" w:hAnsi="Arial" w:cs="Arial"/>
        </w:rPr>
        <w:t xml:space="preserve">droga powinna </w:t>
      </w:r>
      <w:r w:rsidR="00CE4F65" w:rsidRPr="00681046">
        <w:rPr>
          <w:rFonts w:ascii="Arial" w:hAnsi="Arial" w:cs="Arial"/>
        </w:rPr>
        <w:t xml:space="preserve">przejść na północne stoki </w:t>
      </w:r>
      <w:proofErr w:type="spellStart"/>
      <w:r w:rsidR="00CE4F65" w:rsidRPr="00681046">
        <w:rPr>
          <w:rFonts w:ascii="Arial" w:hAnsi="Arial" w:cs="Arial"/>
        </w:rPr>
        <w:t>Łopienia</w:t>
      </w:r>
      <w:proofErr w:type="spellEnd"/>
      <w:r w:rsidR="00CE4F65" w:rsidRPr="00681046">
        <w:rPr>
          <w:rFonts w:ascii="Arial" w:hAnsi="Arial" w:cs="Arial"/>
        </w:rPr>
        <w:t xml:space="preserve"> w celu udostępnienia  oddziałów 66, 64, 51, 52, 53, 54, 55, 56, 57, 58, 59, 60, 61</w:t>
      </w:r>
      <w:r w:rsidR="00E022AF" w:rsidRPr="00681046">
        <w:rPr>
          <w:rFonts w:ascii="Arial" w:hAnsi="Arial" w:cs="Arial"/>
        </w:rPr>
        <w:t>,69, 70, 71</w:t>
      </w:r>
      <w:r w:rsidR="00CE4F65" w:rsidRPr="00681046">
        <w:rPr>
          <w:rFonts w:ascii="Arial" w:hAnsi="Arial" w:cs="Arial"/>
        </w:rPr>
        <w:t xml:space="preserve">  do wywozu drewna. Projektowana droga powinna być wpisana w teren w taki sposób, aby zminimalizować koszty budowy w trudnym terenie źródliskowym lub osuwiskowym omijając grunty prywatnych własności</w:t>
      </w:r>
      <w:r w:rsidR="00E022AF" w:rsidRPr="00681046">
        <w:rPr>
          <w:rFonts w:ascii="Arial" w:hAnsi="Arial" w:cs="Arial"/>
        </w:rPr>
        <w:t xml:space="preserve"> oraz tereny cenne przyrodniczo</w:t>
      </w:r>
      <w:r w:rsidR="00CE4F65" w:rsidRPr="00681046">
        <w:rPr>
          <w:rFonts w:ascii="Arial" w:hAnsi="Arial" w:cs="Arial"/>
        </w:rPr>
        <w:t>.</w:t>
      </w:r>
    </w:p>
    <w:p w14:paraId="232EC5B1" w14:textId="77777777" w:rsidR="00CE4F65" w:rsidRPr="00681046" w:rsidRDefault="00CE4F65" w:rsidP="00681046">
      <w:pPr>
        <w:spacing w:after="120" w:line="276" w:lineRule="auto"/>
        <w:rPr>
          <w:rFonts w:ascii="Arial" w:hAnsi="Arial" w:cs="Arial"/>
          <w:b/>
          <w:bCs/>
        </w:rPr>
      </w:pPr>
      <w:r w:rsidRPr="00681046">
        <w:rPr>
          <w:rFonts w:ascii="Arial" w:hAnsi="Arial" w:cs="Arial"/>
          <w:b/>
          <w:bCs/>
        </w:rPr>
        <w:lastRenderedPageBreak/>
        <w:t>4. Wymagania projektowe</w:t>
      </w:r>
    </w:p>
    <w:p w14:paraId="36FCDDA7" w14:textId="576EBD92" w:rsidR="00CE4F65" w:rsidRPr="00681046" w:rsidRDefault="001B65F1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 xml:space="preserve">1) </w:t>
      </w:r>
      <w:r w:rsidR="00CE4F65" w:rsidRPr="00681046">
        <w:rPr>
          <w:rFonts w:ascii="Arial" w:hAnsi="Arial" w:cs="Arial"/>
        </w:rPr>
        <w:t>Przyjęto podstawowe parametry projektowe drogi:</w:t>
      </w:r>
    </w:p>
    <w:p w14:paraId="49CC47E0" w14:textId="77777777" w:rsidR="00CE4F65" w:rsidRPr="00681046" w:rsidRDefault="00CE4F65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>- klasa techniczna drogi – leśna,</w:t>
      </w:r>
    </w:p>
    <w:p w14:paraId="0AFA6FBA" w14:textId="77777777" w:rsidR="001B65F1" w:rsidRPr="00681046" w:rsidRDefault="00CE4F65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 xml:space="preserve">- szerokość jezdni 3,0 m </w:t>
      </w:r>
      <w:r w:rsidR="001B65F1" w:rsidRPr="00681046">
        <w:rPr>
          <w:rFonts w:ascii="Arial" w:hAnsi="Arial" w:cs="Arial"/>
        </w:rPr>
        <w:t>wraz z wymaganymi poszerzeniami</w:t>
      </w:r>
    </w:p>
    <w:p w14:paraId="4FF3744C" w14:textId="2D645EF2" w:rsidR="00C35F17" w:rsidRPr="00681046" w:rsidRDefault="001B65F1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>-  prędkość projektowa 30km/h,</w:t>
      </w:r>
      <w:r w:rsidR="00CE4F65" w:rsidRPr="00681046">
        <w:rPr>
          <w:rFonts w:ascii="Arial" w:hAnsi="Arial" w:cs="Arial"/>
        </w:rPr>
        <w:t xml:space="preserve"> </w:t>
      </w:r>
    </w:p>
    <w:p w14:paraId="28926C5E" w14:textId="77777777" w:rsidR="001B65F1" w:rsidRPr="00681046" w:rsidRDefault="001B65F1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>- nośność nawierzchni – co najmniej 10 ton i nacisk na oś 5 ton,</w:t>
      </w:r>
    </w:p>
    <w:p w14:paraId="209AED4E" w14:textId="14542758" w:rsidR="001B65F1" w:rsidRPr="00681046" w:rsidRDefault="001B65F1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>- konstrukcja nawierzchni drogi – mieszanka z kruszywa naturalnego i łamanego.</w:t>
      </w:r>
    </w:p>
    <w:p w14:paraId="0F877E24" w14:textId="77777777" w:rsidR="001B65F1" w:rsidRPr="00681046" w:rsidRDefault="001B65F1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>2) Elementy projektowanej drogi:</w:t>
      </w:r>
    </w:p>
    <w:p w14:paraId="5BFEE346" w14:textId="77777777" w:rsidR="001B65F1" w:rsidRPr="00681046" w:rsidRDefault="001B65F1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>- zjazdy,</w:t>
      </w:r>
    </w:p>
    <w:p w14:paraId="5C61D71C" w14:textId="77777777" w:rsidR="001B65F1" w:rsidRPr="00681046" w:rsidRDefault="001B65F1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>- mijanki,</w:t>
      </w:r>
    </w:p>
    <w:p w14:paraId="7E1A3A4B" w14:textId="4E6B6DD8" w:rsidR="001B65F1" w:rsidRPr="00681046" w:rsidRDefault="001B65F1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>- składnica drewna,</w:t>
      </w:r>
    </w:p>
    <w:p w14:paraId="655718FD" w14:textId="1AE46E4F" w:rsidR="001B65F1" w:rsidRPr="00681046" w:rsidRDefault="001B65F1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>- przepusty</w:t>
      </w:r>
    </w:p>
    <w:p w14:paraId="6D12841E" w14:textId="10D3E351" w:rsidR="001B65F1" w:rsidRPr="00681046" w:rsidRDefault="001B65F1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>3) Budowa drogi leśnej ma na celu:</w:t>
      </w:r>
    </w:p>
    <w:p w14:paraId="517B0234" w14:textId="6FD29D59" w:rsidR="001B65F1" w:rsidRPr="00681046" w:rsidRDefault="001B65F1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 xml:space="preserve">- umożliwienie </w:t>
      </w:r>
      <w:r w:rsidR="003167D4" w:rsidRPr="00681046">
        <w:rPr>
          <w:rFonts w:ascii="Arial" w:hAnsi="Arial" w:cs="Arial"/>
        </w:rPr>
        <w:t xml:space="preserve">prowadzenia </w:t>
      </w:r>
      <w:r w:rsidRPr="00681046">
        <w:rPr>
          <w:rFonts w:ascii="Arial" w:hAnsi="Arial" w:cs="Arial"/>
        </w:rPr>
        <w:t>zabiegów gospodarczo-hodowlanych,</w:t>
      </w:r>
    </w:p>
    <w:p w14:paraId="77106C5D" w14:textId="77777777" w:rsidR="001B65F1" w:rsidRPr="00681046" w:rsidRDefault="001B65F1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>- umożliwienie transportu drewna,</w:t>
      </w:r>
    </w:p>
    <w:p w14:paraId="7A65F30D" w14:textId="3BA81F72" w:rsidR="00890CF5" w:rsidRPr="00681046" w:rsidRDefault="001B65F1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>- osiągnięcie warunków przejezdności w ciągu roku.</w:t>
      </w:r>
      <w:r w:rsidR="00890CF5" w:rsidRPr="00681046">
        <w:rPr>
          <w:rFonts w:ascii="Arial" w:hAnsi="Arial" w:cs="Arial"/>
        </w:rPr>
        <w:t xml:space="preserve"> </w:t>
      </w:r>
    </w:p>
    <w:p w14:paraId="13265741" w14:textId="32D07D72" w:rsidR="001B65F1" w:rsidRPr="00681046" w:rsidRDefault="001B65F1" w:rsidP="00681046">
      <w:pPr>
        <w:spacing w:after="120" w:line="276" w:lineRule="auto"/>
        <w:rPr>
          <w:rFonts w:ascii="Arial" w:hAnsi="Arial" w:cs="Arial"/>
          <w:b/>
          <w:bCs/>
        </w:rPr>
      </w:pPr>
      <w:r w:rsidRPr="00681046">
        <w:rPr>
          <w:rFonts w:ascii="Arial" w:hAnsi="Arial" w:cs="Arial"/>
          <w:b/>
          <w:bCs/>
        </w:rPr>
        <w:t xml:space="preserve">5. Przedmiot zamówienia </w:t>
      </w:r>
      <w:r w:rsidR="00890CF5" w:rsidRPr="00681046">
        <w:rPr>
          <w:rFonts w:ascii="Arial" w:hAnsi="Arial" w:cs="Arial"/>
          <w:b/>
          <w:bCs/>
        </w:rPr>
        <w:t xml:space="preserve">wykonywany będzie  zgodnie z projektem umowy w </w:t>
      </w:r>
      <w:r w:rsidRPr="00681046">
        <w:rPr>
          <w:rFonts w:ascii="Arial" w:hAnsi="Arial" w:cs="Arial"/>
          <w:b/>
          <w:bCs/>
        </w:rPr>
        <w:t xml:space="preserve"> następując</w:t>
      </w:r>
      <w:r w:rsidR="00890CF5" w:rsidRPr="00681046">
        <w:rPr>
          <w:rFonts w:ascii="Arial" w:hAnsi="Arial" w:cs="Arial"/>
          <w:b/>
          <w:bCs/>
        </w:rPr>
        <w:t>ych</w:t>
      </w:r>
      <w:r w:rsidRPr="00681046">
        <w:rPr>
          <w:rFonts w:ascii="Arial" w:hAnsi="Arial" w:cs="Arial"/>
          <w:b/>
          <w:bCs/>
        </w:rPr>
        <w:t xml:space="preserve"> etap</w:t>
      </w:r>
      <w:r w:rsidR="00890CF5" w:rsidRPr="00681046">
        <w:rPr>
          <w:rFonts w:ascii="Arial" w:hAnsi="Arial" w:cs="Arial"/>
          <w:b/>
          <w:bCs/>
        </w:rPr>
        <w:t>ach</w:t>
      </w:r>
      <w:r w:rsidRPr="00681046">
        <w:rPr>
          <w:rFonts w:ascii="Arial" w:hAnsi="Arial" w:cs="Arial"/>
          <w:b/>
          <w:bCs/>
        </w:rPr>
        <w:t>:</w:t>
      </w:r>
    </w:p>
    <w:p w14:paraId="40EE147B" w14:textId="61A92D30" w:rsidR="001B65F1" w:rsidRPr="00681046" w:rsidRDefault="001B65F1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>1</w:t>
      </w:r>
      <w:r w:rsidR="00890CF5" w:rsidRPr="00681046">
        <w:rPr>
          <w:rFonts w:ascii="Arial" w:hAnsi="Arial" w:cs="Arial"/>
        </w:rPr>
        <w:t>)</w:t>
      </w:r>
      <w:r w:rsidRPr="00681046">
        <w:rPr>
          <w:rFonts w:ascii="Arial" w:hAnsi="Arial" w:cs="Arial"/>
        </w:rPr>
        <w:tab/>
        <w:t>Etap I</w:t>
      </w:r>
      <w:r w:rsidR="00DD3077" w:rsidRPr="00681046">
        <w:rPr>
          <w:rFonts w:ascii="Arial" w:hAnsi="Arial" w:cs="Arial"/>
        </w:rPr>
        <w:t xml:space="preserve"> </w:t>
      </w:r>
      <w:r w:rsidRPr="00681046">
        <w:rPr>
          <w:rFonts w:ascii="Arial" w:hAnsi="Arial" w:cs="Arial"/>
        </w:rPr>
        <w:t>- koncepcja rozwiązań projektowych - przedstawienie wariantów (minimum trzech) rozwiązań projektowych wraz z wstępnym oszacowaniem kosztów</w:t>
      </w:r>
      <w:r w:rsidR="004E2138" w:rsidRPr="00681046">
        <w:rPr>
          <w:rFonts w:ascii="Arial" w:hAnsi="Arial" w:cs="Arial"/>
        </w:rPr>
        <w:t xml:space="preserve">. W celu przejścia do kolejnego etapu, koncepcja musi uzyskać pisemną akceptację zamawiającego. Droga powinna zachować odpowiednie spadki oraz udostępnić do wywozu w jak największym stopniu </w:t>
      </w:r>
      <w:r w:rsidR="003167D4" w:rsidRPr="00681046">
        <w:rPr>
          <w:rFonts w:ascii="Arial" w:hAnsi="Arial" w:cs="Arial"/>
        </w:rPr>
        <w:t xml:space="preserve">oddziały od 51 do </w:t>
      </w:r>
      <w:r w:rsidR="00FF3DC4" w:rsidRPr="00681046">
        <w:rPr>
          <w:rFonts w:ascii="Arial" w:hAnsi="Arial" w:cs="Arial"/>
        </w:rPr>
        <w:t>7</w:t>
      </w:r>
      <w:r w:rsidR="003167D4" w:rsidRPr="00681046">
        <w:rPr>
          <w:rFonts w:ascii="Arial" w:hAnsi="Arial" w:cs="Arial"/>
        </w:rPr>
        <w:t>1</w:t>
      </w:r>
      <w:r w:rsidR="00681046">
        <w:rPr>
          <w:rFonts w:ascii="Arial" w:hAnsi="Arial" w:cs="Arial"/>
        </w:rPr>
        <w:t>.</w:t>
      </w:r>
    </w:p>
    <w:p w14:paraId="0894918C" w14:textId="6B777AA6" w:rsidR="001B65F1" w:rsidRPr="00681046" w:rsidRDefault="001B65F1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>2</w:t>
      </w:r>
      <w:r w:rsidR="00890CF5" w:rsidRPr="00681046">
        <w:rPr>
          <w:rFonts w:ascii="Arial" w:hAnsi="Arial" w:cs="Arial"/>
        </w:rPr>
        <w:t>)</w:t>
      </w:r>
      <w:r w:rsidRPr="00681046">
        <w:rPr>
          <w:rFonts w:ascii="Arial" w:hAnsi="Arial" w:cs="Arial"/>
        </w:rPr>
        <w:tab/>
        <w:t>Etap II</w:t>
      </w:r>
      <w:r w:rsidR="00681046">
        <w:rPr>
          <w:rFonts w:ascii="Arial" w:hAnsi="Arial" w:cs="Arial"/>
        </w:rPr>
        <w:t xml:space="preserve"> </w:t>
      </w:r>
      <w:r w:rsidRPr="00681046">
        <w:rPr>
          <w:rFonts w:ascii="Arial" w:hAnsi="Arial" w:cs="Arial"/>
        </w:rPr>
        <w:t>–</w:t>
      </w:r>
      <w:r w:rsidR="004E2138" w:rsidRPr="00681046">
        <w:rPr>
          <w:rFonts w:ascii="Arial" w:hAnsi="Arial" w:cs="Arial"/>
        </w:rPr>
        <w:t xml:space="preserve"> do zaakceptowanej koncepcji</w:t>
      </w:r>
      <w:r w:rsidRPr="00681046">
        <w:rPr>
          <w:rFonts w:ascii="Arial" w:hAnsi="Arial" w:cs="Arial"/>
        </w:rPr>
        <w:t xml:space="preserve"> wykonanie kompletnej dokumentacji wraz z uzyskaniem prawomocnej decyzji o pozwoleniu na budowę lub potwierdzeniem braku podstaw do wniesienia sprzeciwu do  złożonego zgłoszenia robót </w:t>
      </w:r>
      <w:r w:rsidR="00DD3077" w:rsidRPr="00681046">
        <w:rPr>
          <w:rFonts w:ascii="Arial" w:hAnsi="Arial" w:cs="Arial"/>
        </w:rPr>
        <w:t xml:space="preserve">. Do odbioru końcowego etapu II Wykonawca </w:t>
      </w:r>
      <w:proofErr w:type="spellStart"/>
      <w:r w:rsidR="00DD3077" w:rsidRPr="00681046">
        <w:rPr>
          <w:rFonts w:ascii="Arial" w:hAnsi="Arial" w:cs="Arial"/>
        </w:rPr>
        <w:t>zastabilizuje</w:t>
      </w:r>
      <w:proofErr w:type="spellEnd"/>
      <w:r w:rsidR="00DD3077" w:rsidRPr="00681046">
        <w:rPr>
          <w:rFonts w:ascii="Arial" w:hAnsi="Arial" w:cs="Arial"/>
        </w:rPr>
        <w:t xml:space="preserve"> oś projektowanej drogi w trenie </w:t>
      </w:r>
    </w:p>
    <w:p w14:paraId="47E27420" w14:textId="32377729" w:rsidR="001B65F1" w:rsidRPr="00681046" w:rsidRDefault="001B65F1" w:rsidP="00681046">
      <w:pPr>
        <w:spacing w:after="120" w:line="276" w:lineRule="auto"/>
        <w:rPr>
          <w:rFonts w:ascii="Arial" w:hAnsi="Arial" w:cs="Arial"/>
        </w:rPr>
      </w:pPr>
      <w:r w:rsidRPr="00681046">
        <w:rPr>
          <w:rFonts w:ascii="Arial" w:hAnsi="Arial" w:cs="Arial"/>
        </w:rPr>
        <w:t>3</w:t>
      </w:r>
      <w:r w:rsidR="00890CF5" w:rsidRPr="00681046">
        <w:rPr>
          <w:rFonts w:ascii="Arial" w:hAnsi="Arial" w:cs="Arial"/>
        </w:rPr>
        <w:t>)</w:t>
      </w:r>
      <w:r w:rsidRPr="00681046">
        <w:rPr>
          <w:rFonts w:ascii="Arial" w:hAnsi="Arial" w:cs="Arial"/>
        </w:rPr>
        <w:tab/>
        <w:t>Etap III - sprawowanie nadzoru autorskiego w zakresie zgodności robót budowlanych z dokumentacją - od dnia rozpoczęcia robót budowlanych nieprzerwanie do momentu odbioru końcowego i uzyskania pozwolenia na użytkowanie włącznie.</w:t>
      </w:r>
    </w:p>
    <w:sectPr w:rsidR="001B65F1" w:rsidRPr="00681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827"/>
    <w:rsid w:val="000078AF"/>
    <w:rsid w:val="00097AC9"/>
    <w:rsid w:val="00140520"/>
    <w:rsid w:val="001B65F1"/>
    <w:rsid w:val="001E6230"/>
    <w:rsid w:val="00225AC5"/>
    <w:rsid w:val="003167D4"/>
    <w:rsid w:val="00454646"/>
    <w:rsid w:val="004E0AB7"/>
    <w:rsid w:val="004E2138"/>
    <w:rsid w:val="00526827"/>
    <w:rsid w:val="005371DD"/>
    <w:rsid w:val="005E2C85"/>
    <w:rsid w:val="00670014"/>
    <w:rsid w:val="00681046"/>
    <w:rsid w:val="00690F4E"/>
    <w:rsid w:val="006C3E46"/>
    <w:rsid w:val="006E0DE9"/>
    <w:rsid w:val="00867FD1"/>
    <w:rsid w:val="00890CF5"/>
    <w:rsid w:val="00B13D19"/>
    <w:rsid w:val="00BD36E8"/>
    <w:rsid w:val="00C35F17"/>
    <w:rsid w:val="00CE4F65"/>
    <w:rsid w:val="00DD3077"/>
    <w:rsid w:val="00E022AF"/>
    <w:rsid w:val="00E20B1F"/>
    <w:rsid w:val="00E62454"/>
    <w:rsid w:val="00ED292A"/>
    <w:rsid w:val="00F323B2"/>
    <w:rsid w:val="00F53047"/>
    <w:rsid w:val="00F804D3"/>
    <w:rsid w:val="00FA62A2"/>
    <w:rsid w:val="00FF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798BD"/>
  <w15:chartTrackingRefBased/>
  <w15:docId w15:val="{B9677B95-8D84-4FC7-BF22-ED259D970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68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68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68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68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68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68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68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68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68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68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68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682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682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68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68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68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68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68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68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68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68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68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68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68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682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68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682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682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4E0A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723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 Pawłowski</dc:creator>
  <cp:keywords/>
  <dc:description/>
  <cp:lastModifiedBy>Miłosz Mucha (Nadl. Limanowa)</cp:lastModifiedBy>
  <cp:revision>13</cp:revision>
  <dcterms:created xsi:type="dcterms:W3CDTF">2025-07-08T12:44:00Z</dcterms:created>
  <dcterms:modified xsi:type="dcterms:W3CDTF">2025-09-19T11:53:00Z</dcterms:modified>
</cp:coreProperties>
</file>